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978"/>
        <w:gridCol w:w="5978"/>
      </w:tblGrid>
      <w:tr w:rsidR="00FB12EE" w:rsidTr="00FB12EE">
        <w:tc>
          <w:tcPr>
            <w:tcW w:w="14616" w:type="dxa"/>
            <w:gridSpan w:val="3"/>
          </w:tcPr>
          <w:p w:rsidR="00FB12EE" w:rsidRPr="00207DD6" w:rsidRDefault="00FB12EE" w:rsidP="00FB12EE">
            <w:pPr>
              <w:rPr>
                <w:b/>
              </w:rPr>
            </w:pPr>
            <w:r w:rsidRPr="00207DD6">
              <w:rPr>
                <w:b/>
              </w:rPr>
              <w:t>Area of Focus:</w:t>
            </w:r>
          </w:p>
          <w:p w:rsidR="00FB12EE" w:rsidRPr="00207DD6" w:rsidRDefault="00FB12EE" w:rsidP="00FB12EE">
            <w:pPr>
              <w:rPr>
                <w:b/>
              </w:rPr>
            </w:pPr>
          </w:p>
        </w:tc>
      </w:tr>
      <w:tr w:rsidR="00FB12EE" w:rsidTr="00FB12EE">
        <w:tc>
          <w:tcPr>
            <w:tcW w:w="14616" w:type="dxa"/>
            <w:gridSpan w:val="3"/>
          </w:tcPr>
          <w:p w:rsidR="00FB12EE" w:rsidRPr="00207DD6" w:rsidRDefault="00FB12EE" w:rsidP="00FB12EE">
            <w:pPr>
              <w:rPr>
                <w:b/>
              </w:rPr>
            </w:pPr>
            <w:r w:rsidRPr="00207DD6">
              <w:rPr>
                <w:b/>
              </w:rPr>
              <w:t>Big Idea:</w:t>
            </w:r>
          </w:p>
          <w:p w:rsidR="00FB12EE" w:rsidRPr="00207DD6" w:rsidRDefault="00FB12EE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 w:val="restart"/>
          </w:tcPr>
          <w:p w:rsidR="00E43F06" w:rsidRPr="00E43F06" w:rsidRDefault="00E43F06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Competencies:</w:t>
            </w:r>
          </w:p>
          <w:p w:rsidR="00E43F06" w:rsidRPr="00E43F06" w:rsidRDefault="00EC24D6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Belonging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Generosity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Independence</w:t>
            </w:r>
          </w:p>
          <w:p w:rsidR="00E43F06" w:rsidRPr="00E43F06" w:rsidRDefault="00EC24D6" w:rsidP="00207DD6">
            <w:pPr>
              <w:rPr>
                <w:i/>
              </w:rPr>
            </w:pPr>
            <w:r>
              <w:rPr>
                <w:i/>
              </w:rPr>
              <w:t>•</w:t>
            </w:r>
            <w:r w:rsidR="00D42504">
              <w:rPr>
                <w:i/>
              </w:rPr>
              <w:t>Mastery</w:t>
            </w:r>
          </w:p>
          <w:p w:rsidR="00E43F06" w:rsidRDefault="00E43F06">
            <w:pPr>
              <w:rPr>
                <w:b/>
                <w:i/>
              </w:rPr>
            </w:pPr>
          </w:p>
          <w:p w:rsidR="00E43F06" w:rsidRPr="00E43F06" w:rsidRDefault="00E43F06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Pathways to Learning: Strategies</w:t>
            </w:r>
          </w:p>
          <w:p w:rsidR="00582BD8" w:rsidRDefault="00656EE1" w:rsidP="00582BD8">
            <w:pPr>
              <w:rPr>
                <w:i/>
              </w:rPr>
            </w:pPr>
            <w:r>
              <w:rPr>
                <w:i/>
              </w:rPr>
              <w:t>•</w:t>
            </w:r>
            <w:r w:rsidR="00582BD8">
              <w:rPr>
                <w:i/>
              </w:rPr>
              <w:t xml:space="preserve">Cross </w:t>
            </w:r>
            <w:r w:rsidR="005B4F01">
              <w:rPr>
                <w:i/>
              </w:rPr>
              <w:t>Curricular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•Voice &amp; Choice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•Kinship Dialogue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•Place-based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•Purposeful</w:t>
            </w:r>
          </w:p>
          <w:p w:rsidR="00582BD8" w:rsidRDefault="00582BD8" w:rsidP="00582BD8">
            <w:pPr>
              <w:rPr>
                <w:i/>
              </w:rPr>
            </w:pPr>
            <w:r>
              <w:rPr>
                <w:i/>
              </w:rPr>
              <w:t>•Collaboration</w:t>
            </w:r>
          </w:p>
          <w:p w:rsidR="00E43F06" w:rsidRPr="00E43F06" w:rsidRDefault="00E43F06" w:rsidP="005A3D7C">
            <w:pPr>
              <w:rPr>
                <w:i/>
              </w:rPr>
            </w:pPr>
            <w:r w:rsidRPr="00E43F06">
              <w:rPr>
                <w:i/>
              </w:rPr>
              <w:t xml:space="preserve"> </w:t>
            </w:r>
          </w:p>
          <w:p w:rsidR="00E43F06" w:rsidRPr="00E43F06" w:rsidRDefault="00E43F06" w:rsidP="005A3D7C">
            <w:pPr>
              <w:rPr>
                <w:b/>
                <w:i/>
              </w:rPr>
            </w:pPr>
            <w:r w:rsidRPr="00E43F06">
              <w:rPr>
                <w:b/>
                <w:i/>
              </w:rPr>
              <w:t>Aboriginal Knowledge:</w:t>
            </w:r>
          </w:p>
          <w:p w:rsidR="00656EE1" w:rsidRPr="00656EE1" w:rsidRDefault="00656EE1" w:rsidP="00656EE1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656EE1">
              <w:rPr>
                <w:i/>
              </w:rPr>
              <w:t>Identity</w:t>
            </w:r>
            <w:r w:rsidRPr="00656EE1">
              <w:rPr>
                <w:i/>
              </w:rPr>
              <w:t xml:space="preserve"> </w:t>
            </w:r>
            <w:r w:rsidRPr="00656EE1">
              <w:t>(worldviews and relationships)</w:t>
            </w:r>
          </w:p>
          <w:p w:rsidR="00E43F06" w:rsidRDefault="00656EE1" w:rsidP="005A3D7C"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Culture</w:t>
            </w:r>
            <w:r>
              <w:rPr>
                <w:i/>
              </w:rPr>
              <w:t xml:space="preserve"> </w:t>
            </w:r>
            <w:r w:rsidRPr="00656EE1">
              <w:t>(language, oral traditions, practices, ceremonies, traditions, artistic expressions)</w:t>
            </w:r>
          </w:p>
          <w:p w:rsidR="00D42504" w:rsidRPr="00656EE1" w:rsidRDefault="00D42504" w:rsidP="005A3D7C">
            <w:r>
              <w:rPr>
                <w:i/>
              </w:rPr>
              <w:t>•Contributions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 xml:space="preserve">Lands &amp; Rights 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Protocols &amp; Governance</w:t>
            </w:r>
          </w:p>
          <w:p w:rsidR="00E43F06" w:rsidRPr="00E43F06" w:rsidRDefault="00656EE1" w:rsidP="005A3D7C">
            <w:pPr>
              <w:rPr>
                <w:i/>
              </w:rPr>
            </w:pPr>
            <w:r>
              <w:rPr>
                <w:i/>
              </w:rPr>
              <w:t>•</w:t>
            </w:r>
            <w:r w:rsidR="00E43F06" w:rsidRPr="00E43F06">
              <w:rPr>
                <w:i/>
              </w:rPr>
              <w:t>Historical impacts</w:t>
            </w:r>
          </w:p>
          <w:p w:rsidR="00E43F06" w:rsidRDefault="00656EE1" w:rsidP="00656EE1">
            <w:r>
              <w:rPr>
                <w:i/>
              </w:rPr>
              <w:t>•</w:t>
            </w:r>
            <w:bookmarkStart w:id="0" w:name="_GoBack"/>
            <w:r w:rsidR="00E43F06" w:rsidRPr="00E43F06">
              <w:rPr>
                <w:i/>
              </w:rPr>
              <w:t xml:space="preserve">Current </w:t>
            </w:r>
            <w:bookmarkEnd w:id="0"/>
            <w:r w:rsidR="00E43F06" w:rsidRPr="00E43F06">
              <w:rPr>
                <w:i/>
              </w:rPr>
              <w:t>issues</w:t>
            </w:r>
          </w:p>
        </w:tc>
        <w:tc>
          <w:tcPr>
            <w:tcW w:w="11956" w:type="dxa"/>
            <w:gridSpan w:val="2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Curricular Competencies: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  <w:tr w:rsidR="00E43F06" w:rsidTr="00E43F06">
        <w:trPr>
          <w:trHeight w:val="1365"/>
        </w:trPr>
        <w:tc>
          <w:tcPr>
            <w:tcW w:w="2660" w:type="dxa"/>
            <w:vMerge/>
          </w:tcPr>
          <w:p w:rsidR="00E43F06" w:rsidRDefault="00E43F06" w:rsidP="005A3D7C"/>
        </w:tc>
        <w:tc>
          <w:tcPr>
            <w:tcW w:w="11956" w:type="dxa"/>
            <w:gridSpan w:val="2"/>
          </w:tcPr>
          <w:p w:rsidR="00E43F06" w:rsidRPr="00E43F06" w:rsidRDefault="00E43F06" w:rsidP="009E6554">
            <w:pPr>
              <w:rPr>
                <w:b/>
              </w:rPr>
            </w:pPr>
            <w:r w:rsidRPr="00E43F06">
              <w:rPr>
                <w:b/>
              </w:rPr>
              <w:t>Concepts and Content</w:t>
            </w:r>
          </w:p>
        </w:tc>
      </w:tr>
      <w:tr w:rsidR="00E43F06" w:rsidTr="00E43F06">
        <w:trPr>
          <w:trHeight w:val="2693"/>
        </w:trPr>
        <w:tc>
          <w:tcPr>
            <w:tcW w:w="2660" w:type="dxa"/>
            <w:vMerge/>
          </w:tcPr>
          <w:p w:rsidR="00E43F06" w:rsidRDefault="00E43F06">
            <w:pPr>
              <w:rPr>
                <w:b/>
              </w:rPr>
            </w:pPr>
          </w:p>
        </w:tc>
        <w:tc>
          <w:tcPr>
            <w:tcW w:w="11956" w:type="dxa"/>
            <w:gridSpan w:val="2"/>
          </w:tcPr>
          <w:p w:rsidR="00E43F06" w:rsidRPr="00E43F06" w:rsidRDefault="00E43F06" w:rsidP="005A3D7C">
            <w:pPr>
              <w:rPr>
                <w:b/>
              </w:rPr>
            </w:pPr>
            <w:r w:rsidRPr="00E43F06">
              <w:rPr>
                <w:b/>
              </w:rPr>
              <w:t>Learning Tasks/Essential Questions</w:t>
            </w: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  <w:p w:rsidR="00E43F06" w:rsidRPr="00E43F06" w:rsidRDefault="00E43F06" w:rsidP="005A3D7C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/>
          </w:tcPr>
          <w:p w:rsidR="00E43F06" w:rsidRDefault="00E43F06"/>
        </w:tc>
        <w:tc>
          <w:tcPr>
            <w:tcW w:w="11956" w:type="dxa"/>
            <w:gridSpan w:val="2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Ways of Expressing Learning /Assessments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  <w:tr w:rsidR="00E43F06" w:rsidTr="00E43F06">
        <w:tc>
          <w:tcPr>
            <w:tcW w:w="2660" w:type="dxa"/>
            <w:vMerge/>
          </w:tcPr>
          <w:p w:rsidR="00E43F06" w:rsidRDefault="00E43F06"/>
        </w:tc>
        <w:tc>
          <w:tcPr>
            <w:tcW w:w="5978" w:type="dxa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Resources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  <w:tc>
          <w:tcPr>
            <w:tcW w:w="5978" w:type="dxa"/>
          </w:tcPr>
          <w:p w:rsidR="00E43F06" w:rsidRPr="00E43F06" w:rsidRDefault="00E43F06">
            <w:pPr>
              <w:rPr>
                <w:b/>
              </w:rPr>
            </w:pPr>
            <w:r w:rsidRPr="00E43F06">
              <w:rPr>
                <w:b/>
              </w:rPr>
              <w:t>Resource People:</w:t>
            </w: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  <w:p w:rsidR="00E43F06" w:rsidRPr="00E43F06" w:rsidRDefault="00E43F06">
            <w:pPr>
              <w:rPr>
                <w:b/>
              </w:rPr>
            </w:pPr>
          </w:p>
        </w:tc>
      </w:tr>
    </w:tbl>
    <w:p w:rsidR="00FB12EE" w:rsidRDefault="00FB12EE" w:rsidP="000F2E17"/>
    <w:sectPr w:rsidR="00FB12EE" w:rsidSect="00FB12E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77596"/>
    <w:multiLevelType w:val="hybridMultilevel"/>
    <w:tmpl w:val="BD90E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EE"/>
    <w:rsid w:val="00015D90"/>
    <w:rsid w:val="000F2E17"/>
    <w:rsid w:val="00137809"/>
    <w:rsid w:val="001C6129"/>
    <w:rsid w:val="00207DD6"/>
    <w:rsid w:val="003920AF"/>
    <w:rsid w:val="00582BD8"/>
    <w:rsid w:val="005A3D7C"/>
    <w:rsid w:val="005A553A"/>
    <w:rsid w:val="005B4F01"/>
    <w:rsid w:val="00656EE1"/>
    <w:rsid w:val="00957883"/>
    <w:rsid w:val="009C634E"/>
    <w:rsid w:val="00D42504"/>
    <w:rsid w:val="00DB2482"/>
    <w:rsid w:val="00E43F06"/>
    <w:rsid w:val="00EC24D6"/>
    <w:rsid w:val="00EE461F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Coltman, Juanita EDUC:EX</dc:creator>
  <cp:lastModifiedBy>Public Schools</cp:lastModifiedBy>
  <cp:revision>2</cp:revision>
  <dcterms:created xsi:type="dcterms:W3CDTF">2017-02-22T23:50:00Z</dcterms:created>
  <dcterms:modified xsi:type="dcterms:W3CDTF">2017-02-22T23:50:00Z</dcterms:modified>
</cp:coreProperties>
</file>